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59FAA" w14:textId="6AD2EA7D" w:rsidR="003E66B1" w:rsidRPr="0005231C" w:rsidRDefault="003E66B1" w:rsidP="003E66B1">
      <w:pPr>
        <w:spacing w:after="0" w:line="240" w:lineRule="auto"/>
        <w:jc w:val="center"/>
        <w:rPr>
          <w:rFonts w:eastAsia="Times New Roman"/>
          <w:b w:val="0"/>
          <w:szCs w:val="28"/>
        </w:rPr>
      </w:pPr>
      <w:r w:rsidRPr="0005231C">
        <w:rPr>
          <w:rFonts w:eastAsia="Times New Roman"/>
          <w:szCs w:val="28"/>
        </w:rPr>
        <w:t>PHỤ LỤC</w:t>
      </w:r>
    </w:p>
    <w:p w14:paraId="1DEB382B" w14:textId="3CEBB7F5" w:rsidR="003E66B1" w:rsidRPr="00D820F4" w:rsidRDefault="003E66B1" w:rsidP="003E66B1">
      <w:pPr>
        <w:spacing w:after="0" w:line="240" w:lineRule="auto"/>
        <w:jc w:val="center"/>
        <w:rPr>
          <w:rFonts w:eastAsia="Times New Roman"/>
          <w:b w:val="0"/>
          <w:i/>
          <w:spacing w:val="6"/>
          <w:szCs w:val="28"/>
        </w:rPr>
      </w:pPr>
      <w:r w:rsidRPr="00D820F4">
        <w:rPr>
          <w:rFonts w:eastAsia="Times New Roman"/>
          <w:b w:val="0"/>
          <w:i/>
          <w:spacing w:val="6"/>
          <w:szCs w:val="28"/>
        </w:rPr>
        <w:t xml:space="preserve">(Theo </w:t>
      </w:r>
      <w:r w:rsidR="00CB2458">
        <w:rPr>
          <w:rFonts w:eastAsia="Times New Roman"/>
          <w:b w:val="0"/>
          <w:i/>
          <w:spacing w:val="6"/>
          <w:szCs w:val="28"/>
        </w:rPr>
        <w:t>Công văn</w:t>
      </w:r>
      <w:r w:rsidRPr="00D820F4">
        <w:rPr>
          <w:rFonts w:eastAsia="Times New Roman"/>
          <w:b w:val="0"/>
          <w:i/>
          <w:spacing w:val="6"/>
          <w:szCs w:val="28"/>
        </w:rPr>
        <w:t xml:space="preserve"> số:      /LĐLĐ ngày        tháng      năm 202</w:t>
      </w:r>
      <w:r w:rsidR="007E5DCE">
        <w:rPr>
          <w:rFonts w:eastAsia="Times New Roman"/>
          <w:b w:val="0"/>
          <w:i/>
          <w:spacing w:val="6"/>
          <w:szCs w:val="28"/>
        </w:rPr>
        <w:t>4</w:t>
      </w:r>
      <w:r w:rsidRPr="00D820F4">
        <w:rPr>
          <w:rFonts w:eastAsia="Times New Roman"/>
          <w:b w:val="0"/>
          <w:i/>
          <w:spacing w:val="6"/>
          <w:szCs w:val="28"/>
        </w:rPr>
        <w:t xml:space="preserve"> </w:t>
      </w:r>
    </w:p>
    <w:p w14:paraId="63D68350" w14:textId="134CD954" w:rsidR="003E66B1" w:rsidRPr="00D820F4" w:rsidRDefault="003E66B1" w:rsidP="003E66B1">
      <w:pPr>
        <w:spacing w:after="0" w:line="240" w:lineRule="auto"/>
        <w:jc w:val="center"/>
        <w:rPr>
          <w:rFonts w:eastAsia="Times New Roman"/>
          <w:b w:val="0"/>
          <w:i/>
          <w:spacing w:val="6"/>
          <w:szCs w:val="28"/>
        </w:rPr>
      </w:pPr>
      <w:r w:rsidRPr="00D820F4">
        <w:rPr>
          <w:rFonts w:eastAsia="Times New Roman"/>
          <w:b w:val="0"/>
          <w:i/>
          <w:spacing w:val="6"/>
          <w:szCs w:val="28"/>
        </w:rPr>
        <w:t xml:space="preserve">của Liên đoàn Lao động </w:t>
      </w:r>
      <w:r w:rsidR="007E5DCE">
        <w:rPr>
          <w:rFonts w:eastAsia="Times New Roman"/>
          <w:b w:val="0"/>
          <w:i/>
          <w:spacing w:val="6"/>
          <w:szCs w:val="28"/>
        </w:rPr>
        <w:t>quận Long Biên</w:t>
      </w:r>
      <w:r>
        <w:rPr>
          <w:rFonts w:eastAsia="Times New Roman"/>
          <w:b w:val="0"/>
          <w:i/>
          <w:spacing w:val="6"/>
          <w:szCs w:val="28"/>
        </w:rPr>
        <w:t>)</w:t>
      </w:r>
    </w:p>
    <w:p w14:paraId="37788F05" w14:textId="77777777" w:rsidR="003E66B1" w:rsidRPr="0005231C" w:rsidRDefault="003E66B1" w:rsidP="003E66B1">
      <w:pPr>
        <w:jc w:val="center"/>
        <w:rPr>
          <w:rFonts w:eastAsia="Times New Roman"/>
          <w:i/>
          <w:spacing w:val="6"/>
          <w:szCs w:val="28"/>
        </w:rPr>
      </w:pPr>
      <w:r w:rsidRPr="00D820F4"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02BF28D" wp14:editId="0104B75C">
                <wp:simplePos x="0" y="0"/>
                <wp:positionH relativeFrom="column">
                  <wp:posOffset>2106930</wp:posOffset>
                </wp:positionH>
                <wp:positionV relativeFrom="paragraph">
                  <wp:posOffset>43814</wp:posOffset>
                </wp:positionV>
                <wp:extent cx="1918335" cy="0"/>
                <wp:effectExtent l="0" t="0" r="2476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A28CFE" id="Straight Connector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9pt,3.45pt" to="31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cY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"/>
            </w:pict>
          </mc:Fallback>
        </mc:AlternateContent>
      </w:r>
    </w:p>
    <w:p w14:paraId="748C10FA" w14:textId="77777777" w:rsidR="007E5DCE" w:rsidRDefault="007E5DCE" w:rsidP="007E5DCE">
      <w:pPr>
        <w:keepNext/>
        <w:ind w:right="27"/>
        <w:outlineLvl w:val="0"/>
        <w:rPr>
          <w:rFonts w:eastAsia="Times New Roman"/>
          <w:bCs/>
          <w:spacing w:val="-30"/>
          <w:szCs w:val="28"/>
          <w:u w:val="single"/>
        </w:rPr>
      </w:pPr>
      <w:bookmarkStart w:id="0" w:name="_Hlk155261515"/>
      <w:r w:rsidRPr="0057727E">
        <w:rPr>
          <w:rFonts w:eastAsia="Times New Roman"/>
          <w:bCs/>
          <w:spacing w:val="-30"/>
          <w:szCs w:val="28"/>
          <w:u w:val="single"/>
        </w:rPr>
        <w:t>Mẫu 1</w:t>
      </w:r>
      <w:r w:rsidRPr="00971EE5">
        <w:rPr>
          <w:rFonts w:eastAsia="Times New Roman"/>
          <w:bCs/>
          <w:spacing w:val="-30"/>
          <w:szCs w:val="28"/>
        </w:rPr>
        <w:t>:  BẢN ĐĂNG KÝ</w:t>
      </w:r>
    </w:p>
    <w:p w14:paraId="3C743C62" w14:textId="77777777" w:rsidR="007E5DCE" w:rsidRPr="00971EE5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/>
        <w:jc w:val="center"/>
      </w:pPr>
      <w:r w:rsidRPr="00971EE5">
        <w:t>CỘNG HOÀ XÃ HỘI CHỦ NGHĨA VIỆT NAM</w:t>
      </w:r>
    </w:p>
    <w:p w14:paraId="523D554A" w14:textId="77777777" w:rsidR="007E5DCE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/>
        <w:jc w:val="center"/>
      </w:pPr>
      <w:r w:rsidRPr="00971EE5">
        <w:t>Độc lập - Tự do - Hạ</w:t>
      </w:r>
      <w:r>
        <w:t>nh phúc</w:t>
      </w:r>
    </w:p>
    <w:p w14:paraId="15FDE1FC" w14:textId="77777777" w:rsidR="007E5DCE" w:rsidRPr="00971EE5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DB235" wp14:editId="7ECA5B3D">
                <wp:simplePos x="0" y="0"/>
                <wp:positionH relativeFrom="column">
                  <wp:posOffset>2162175</wp:posOffset>
                </wp:positionH>
                <wp:positionV relativeFrom="paragraph">
                  <wp:posOffset>12065</wp:posOffset>
                </wp:positionV>
                <wp:extent cx="180975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.95pt" to="312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fX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JhNk8XT1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"/>
            </w:pict>
          </mc:Fallback>
        </mc:AlternateContent>
      </w:r>
    </w:p>
    <w:p w14:paraId="47D33BD1" w14:textId="77777777" w:rsidR="007E5DCE" w:rsidRPr="00971EE5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64" w:lineRule="auto"/>
        <w:jc w:val="center"/>
        <w:rPr>
          <w:szCs w:val="28"/>
        </w:rPr>
      </w:pPr>
      <w:r w:rsidRPr="00971EE5">
        <w:rPr>
          <w:szCs w:val="28"/>
        </w:rPr>
        <w:t xml:space="preserve">BẢN ĐĂNG KÝ </w:t>
      </w:r>
    </w:p>
    <w:p w14:paraId="0DAA8E68" w14:textId="77777777" w:rsidR="007E5DCE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64" w:lineRule="auto"/>
        <w:jc w:val="center"/>
        <w:rPr>
          <w:szCs w:val="28"/>
        </w:rPr>
      </w:pPr>
      <w:r w:rsidRPr="000E1ED7">
        <w:rPr>
          <w:szCs w:val="28"/>
        </w:rPr>
        <w:t>Xây dựng Cơ quan</w:t>
      </w:r>
      <w:r>
        <w:rPr>
          <w:szCs w:val="28"/>
        </w:rPr>
        <w:t xml:space="preserve"> (Đơn vị, Doanh nghiệp)</w:t>
      </w:r>
      <w:r w:rsidRPr="000E1ED7">
        <w:rPr>
          <w:szCs w:val="28"/>
        </w:rPr>
        <w:t xml:space="preserve"> đạt chuẩn văn hóa</w:t>
      </w:r>
    </w:p>
    <w:p w14:paraId="6325D836" w14:textId="29DDD9AC" w:rsidR="007E5DCE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64" w:lineRule="auto"/>
        <w:jc w:val="center"/>
        <w:rPr>
          <w:szCs w:val="28"/>
        </w:rPr>
      </w:pPr>
      <w:r>
        <w:rPr>
          <w:szCs w:val="28"/>
        </w:rPr>
        <w:t>giai đoạn 2024 – 2028.</w:t>
      </w:r>
    </w:p>
    <w:p w14:paraId="3DE484CE" w14:textId="77777777" w:rsidR="007E5DCE" w:rsidRPr="00971EE5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64" w:lineRule="auto"/>
        <w:jc w:val="center"/>
        <w:rPr>
          <w:szCs w:val="28"/>
        </w:rPr>
      </w:pPr>
    </w:p>
    <w:p w14:paraId="02C7AFFA" w14:textId="77777777" w:rsidR="007E5DCE" w:rsidRPr="00A1405D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88" w:lineRule="auto"/>
        <w:ind w:firstLine="720"/>
        <w:rPr>
          <w:b w:val="0"/>
          <w:szCs w:val="28"/>
        </w:rPr>
      </w:pPr>
      <w:r w:rsidRPr="00A1405D">
        <w:rPr>
          <w:b w:val="0"/>
          <w:szCs w:val="28"/>
        </w:rPr>
        <w:t>Kính gửi: - Liên đoàn Lao động thành phố Hà Nội.</w:t>
      </w:r>
    </w:p>
    <w:p w14:paraId="41B6B4D4" w14:textId="77777777" w:rsidR="007E5DCE" w:rsidRPr="00A1405D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88" w:lineRule="auto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  <w:r w:rsidRPr="00A1405D">
        <w:rPr>
          <w:b w:val="0"/>
          <w:szCs w:val="28"/>
        </w:rPr>
        <w:t>- Liên đoàn Lao động quận</w:t>
      </w:r>
      <w:r>
        <w:rPr>
          <w:b w:val="0"/>
          <w:szCs w:val="28"/>
        </w:rPr>
        <w:t xml:space="preserve"> Long Biên</w:t>
      </w:r>
      <w:r w:rsidRPr="00A1405D">
        <w:rPr>
          <w:b w:val="0"/>
          <w:szCs w:val="28"/>
        </w:rPr>
        <w:t>.</w:t>
      </w:r>
    </w:p>
    <w:p w14:paraId="19440CE6" w14:textId="77777777" w:rsidR="007E5DCE" w:rsidRPr="00C639B3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240" w:after="120" w:line="240" w:lineRule="auto"/>
        <w:jc w:val="both"/>
        <w:rPr>
          <w:szCs w:val="28"/>
        </w:rPr>
      </w:pPr>
      <w:r w:rsidRPr="00C639B3">
        <w:rPr>
          <w:szCs w:val="28"/>
        </w:rPr>
        <w:tab/>
        <w:t xml:space="preserve">Tên </w:t>
      </w:r>
      <w:r>
        <w:rPr>
          <w:szCs w:val="28"/>
        </w:rPr>
        <w:t>cơ quan (đơn vị, doanh nghiệp)</w:t>
      </w:r>
      <w:r w:rsidRPr="00C639B3">
        <w:rPr>
          <w:szCs w:val="28"/>
        </w:rPr>
        <w:t>:</w:t>
      </w:r>
      <w:r w:rsidRPr="00A1405D">
        <w:rPr>
          <w:b w:val="0"/>
          <w:szCs w:val="28"/>
        </w:rPr>
        <w:t xml:space="preserve"> </w:t>
      </w:r>
      <w:r w:rsidRPr="00A1405D">
        <w:rPr>
          <w:b w:val="0"/>
          <w:sz w:val="16"/>
          <w:szCs w:val="16"/>
        </w:rPr>
        <w:t>……………</w:t>
      </w:r>
      <w:r>
        <w:rPr>
          <w:b w:val="0"/>
          <w:sz w:val="16"/>
          <w:szCs w:val="16"/>
        </w:rPr>
        <w:t>.........</w:t>
      </w:r>
      <w:r w:rsidRPr="00A1405D">
        <w:rPr>
          <w:b w:val="0"/>
          <w:sz w:val="16"/>
          <w:szCs w:val="16"/>
        </w:rPr>
        <w:t>…………………………………………………….</w:t>
      </w:r>
    </w:p>
    <w:p w14:paraId="62AFA2E7" w14:textId="77777777" w:rsidR="007E5DCE" w:rsidRPr="00C639B3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120" w:line="240" w:lineRule="auto"/>
        <w:jc w:val="both"/>
        <w:rPr>
          <w:szCs w:val="28"/>
        </w:rPr>
      </w:pPr>
      <w:r w:rsidRPr="00C639B3">
        <w:rPr>
          <w:szCs w:val="28"/>
        </w:rPr>
        <w:tab/>
        <w:t>Địa chỉ</w:t>
      </w:r>
      <w:r>
        <w:rPr>
          <w:szCs w:val="28"/>
        </w:rPr>
        <w:t>:</w:t>
      </w:r>
      <w:r w:rsidRPr="00A1405D">
        <w:rPr>
          <w:b w:val="0"/>
          <w:sz w:val="16"/>
          <w:szCs w:val="16"/>
        </w:rPr>
        <w:t>…………………………</w:t>
      </w:r>
      <w:r>
        <w:rPr>
          <w:b w:val="0"/>
          <w:sz w:val="16"/>
          <w:szCs w:val="16"/>
        </w:rPr>
        <w:t>....................</w:t>
      </w:r>
      <w:r w:rsidRPr="00A1405D">
        <w:rPr>
          <w:b w:val="0"/>
          <w:sz w:val="16"/>
          <w:szCs w:val="16"/>
        </w:rPr>
        <w:t>…………</w:t>
      </w:r>
      <w:r w:rsidRPr="00C639B3">
        <w:rPr>
          <w:szCs w:val="28"/>
        </w:rPr>
        <w:t xml:space="preserve"> Điện thoại</w:t>
      </w:r>
      <w:r>
        <w:rPr>
          <w:szCs w:val="28"/>
        </w:rPr>
        <w:t>:</w:t>
      </w:r>
      <w:r w:rsidRPr="00A1405D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.......................................................</w:t>
      </w:r>
      <w:r w:rsidRPr="00A1405D">
        <w:rPr>
          <w:b w:val="0"/>
          <w:sz w:val="16"/>
          <w:szCs w:val="16"/>
        </w:rPr>
        <w:t>……………</w:t>
      </w:r>
    </w:p>
    <w:p w14:paraId="07095F79" w14:textId="77777777" w:rsidR="007E5DCE" w:rsidRPr="00C639B3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120" w:line="240" w:lineRule="auto"/>
        <w:ind w:firstLine="720"/>
        <w:jc w:val="both"/>
        <w:rPr>
          <w:szCs w:val="28"/>
        </w:rPr>
      </w:pPr>
      <w:r w:rsidRPr="00C639B3">
        <w:rPr>
          <w:szCs w:val="28"/>
        </w:rPr>
        <w:t>Chức năng hoạt độn</w:t>
      </w:r>
      <w:r>
        <w:rPr>
          <w:szCs w:val="28"/>
        </w:rPr>
        <w:t>g:</w:t>
      </w:r>
      <w:r w:rsidRPr="00A1405D">
        <w:rPr>
          <w:b w:val="0"/>
          <w:sz w:val="16"/>
          <w:szCs w:val="16"/>
        </w:rPr>
        <w:t>……………………………………</w:t>
      </w:r>
      <w:r>
        <w:rPr>
          <w:b w:val="0"/>
          <w:sz w:val="16"/>
          <w:szCs w:val="16"/>
        </w:rPr>
        <w:t>......................................................................</w:t>
      </w:r>
      <w:r w:rsidRPr="00A1405D">
        <w:rPr>
          <w:b w:val="0"/>
          <w:sz w:val="16"/>
          <w:szCs w:val="16"/>
        </w:rPr>
        <w:t>………………….</w:t>
      </w:r>
    </w:p>
    <w:p w14:paraId="0DA0597C" w14:textId="77777777" w:rsidR="007E5DCE" w:rsidRPr="00C639B3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240" w:line="240" w:lineRule="auto"/>
        <w:ind w:firstLine="720"/>
        <w:jc w:val="both"/>
        <w:rPr>
          <w:szCs w:val="28"/>
        </w:rPr>
      </w:pPr>
      <w:r w:rsidRPr="00C639B3">
        <w:rPr>
          <w:szCs w:val="28"/>
        </w:rPr>
        <w:t>Tổng số cán bộ, công nhân viên chức, người</w:t>
      </w:r>
      <w:r>
        <w:rPr>
          <w:szCs w:val="28"/>
        </w:rPr>
        <w:t xml:space="preserve"> lao động:</w:t>
      </w:r>
      <w:r w:rsidRPr="00A1405D">
        <w:rPr>
          <w:b w:val="0"/>
          <w:sz w:val="16"/>
          <w:szCs w:val="16"/>
        </w:rPr>
        <w:t>………………</w:t>
      </w:r>
      <w:r>
        <w:rPr>
          <w:b w:val="0"/>
          <w:sz w:val="16"/>
          <w:szCs w:val="16"/>
        </w:rPr>
        <w:t>...........................</w:t>
      </w:r>
      <w:r w:rsidRPr="00A1405D">
        <w:rPr>
          <w:b w:val="0"/>
          <w:sz w:val="16"/>
          <w:szCs w:val="16"/>
        </w:rPr>
        <w:t>……..</w:t>
      </w:r>
    </w:p>
    <w:p w14:paraId="5B95AA2F" w14:textId="77777777" w:rsidR="007E5DCE" w:rsidRPr="007E3814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312" w:lineRule="auto"/>
        <w:ind w:firstLine="720"/>
        <w:jc w:val="both"/>
        <w:rPr>
          <w:b w:val="0"/>
          <w:szCs w:val="28"/>
        </w:rPr>
      </w:pPr>
      <w:r w:rsidRPr="007E3814">
        <w:rPr>
          <w:rFonts w:eastAsia="Times New Roman"/>
          <w:b w:val="0"/>
          <w:szCs w:val="28"/>
        </w:rPr>
        <w:t>Sau khi triển khai quán triệt cho cán bộ, công nhân, viên chức, người lao động trong c</w:t>
      </w:r>
      <w:r w:rsidRPr="007E3814">
        <w:rPr>
          <w:rFonts w:eastAsia="Times New Roman" w:hint="eastAsia"/>
          <w:b w:val="0"/>
          <w:szCs w:val="28"/>
        </w:rPr>
        <w:t>ơ</w:t>
      </w:r>
      <w:r w:rsidRPr="007E3814">
        <w:rPr>
          <w:rFonts w:eastAsia="Times New Roman"/>
          <w:b w:val="0"/>
          <w:szCs w:val="28"/>
        </w:rPr>
        <w:t xml:space="preserve"> quan (đ</w:t>
      </w:r>
      <w:r w:rsidRPr="007E3814">
        <w:rPr>
          <w:rFonts w:eastAsia="Times New Roman" w:hint="eastAsia"/>
          <w:b w:val="0"/>
          <w:szCs w:val="28"/>
        </w:rPr>
        <w:t>ơ</w:t>
      </w:r>
      <w:r w:rsidRPr="007E3814">
        <w:rPr>
          <w:rFonts w:eastAsia="Times New Roman"/>
          <w:b w:val="0"/>
          <w:szCs w:val="28"/>
        </w:rPr>
        <w:t>n vị, doanh nghiệp) về các nội dung, tiêu chuẩn công nhận c</w:t>
      </w:r>
      <w:r w:rsidRPr="007E3814">
        <w:rPr>
          <w:rFonts w:eastAsia="Times New Roman" w:hint="eastAsia"/>
          <w:b w:val="0"/>
          <w:szCs w:val="28"/>
        </w:rPr>
        <w:t>ơ</w:t>
      </w:r>
      <w:r w:rsidRPr="007E3814">
        <w:rPr>
          <w:rFonts w:eastAsia="Times New Roman"/>
          <w:b w:val="0"/>
          <w:szCs w:val="28"/>
        </w:rPr>
        <w:t xml:space="preserve"> quan, đ</w:t>
      </w:r>
      <w:r w:rsidRPr="007E3814">
        <w:rPr>
          <w:rFonts w:eastAsia="Times New Roman" w:hint="eastAsia"/>
          <w:b w:val="0"/>
          <w:szCs w:val="28"/>
        </w:rPr>
        <w:t>ơ</w:t>
      </w:r>
      <w:r w:rsidRPr="007E3814">
        <w:rPr>
          <w:rFonts w:eastAsia="Times New Roman"/>
          <w:b w:val="0"/>
          <w:szCs w:val="28"/>
        </w:rPr>
        <w:t>n vị, doanh nghiệp đạt chuẩn văn hoá theo Quyết định số 2214/QĐ-TTg ngày 28/12/2021 của Thủ tướng Chính phủ và Hướng dẫn số 01/HD-LĐLĐ ngày 09/01/2023 của Liên đoàn Lao động quận Long Biên.</w:t>
      </w:r>
    </w:p>
    <w:p w14:paraId="17AEB980" w14:textId="77777777" w:rsidR="007E5DCE" w:rsidRPr="007E3814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312" w:lineRule="auto"/>
        <w:ind w:firstLine="720"/>
        <w:jc w:val="both"/>
        <w:rPr>
          <w:b w:val="0"/>
          <w:szCs w:val="28"/>
        </w:rPr>
      </w:pPr>
      <w:r w:rsidRPr="007E3814">
        <w:rPr>
          <w:b w:val="0"/>
          <w:szCs w:val="28"/>
        </w:rPr>
        <w:t>Căn cứ nhiệm vụ chính trị và và tình hình thực tiễn của đơn vị.</w:t>
      </w:r>
    </w:p>
    <w:p w14:paraId="250F109C" w14:textId="77777777" w:rsidR="007E5DCE" w:rsidRPr="007E3814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312" w:lineRule="auto"/>
        <w:ind w:firstLine="720"/>
        <w:jc w:val="both"/>
        <w:rPr>
          <w:b w:val="0"/>
          <w:szCs w:val="28"/>
        </w:rPr>
      </w:pPr>
      <w:r w:rsidRPr="007E3814">
        <w:rPr>
          <w:b w:val="0"/>
          <w:szCs w:val="28"/>
        </w:rPr>
        <w:t>Trên cơ sở nguyện vọng và sự đồng thuận của toàn thể lãnh đạo, cán bộ, công nhân viên chức, người lao động.</w:t>
      </w:r>
    </w:p>
    <w:p w14:paraId="4DFCF17C" w14:textId="428CC16A" w:rsidR="007E5DCE" w:rsidRPr="007E3814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312" w:lineRule="auto"/>
        <w:ind w:firstLine="720"/>
        <w:jc w:val="both"/>
        <w:rPr>
          <w:b w:val="0"/>
          <w:szCs w:val="28"/>
        </w:rPr>
      </w:pPr>
      <w:r w:rsidRPr="007E3814">
        <w:rPr>
          <w:b w:val="0"/>
          <w:szCs w:val="28"/>
        </w:rPr>
        <w:t>Đơn vị chúng tôi xin đăng ký xây dựng và phấn đấu đạt danh hiệu: Cơ quan (Đơn vị, Doanh nghiệp) đạt chuẩn văn hoá, giai đoạ</w:t>
      </w:r>
      <w:r>
        <w:rPr>
          <w:b w:val="0"/>
          <w:szCs w:val="28"/>
        </w:rPr>
        <w:t>n 2024</w:t>
      </w:r>
      <w:r w:rsidRPr="007E3814">
        <w:rPr>
          <w:b w:val="0"/>
          <w:szCs w:val="28"/>
        </w:rPr>
        <w:t xml:space="preserve"> –</w:t>
      </w:r>
      <w:r>
        <w:rPr>
          <w:b w:val="0"/>
          <w:szCs w:val="28"/>
        </w:rPr>
        <w:t xml:space="preserve"> 2028</w:t>
      </w:r>
      <w:r w:rsidRPr="007E3814">
        <w:rPr>
          <w:b w:val="0"/>
          <w:szCs w:val="28"/>
        </w:rPr>
        <w:t>.</w:t>
      </w:r>
    </w:p>
    <w:p w14:paraId="7BC90074" w14:textId="77777777" w:rsidR="007E5DCE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120" w:line="312" w:lineRule="auto"/>
        <w:ind w:firstLine="720"/>
        <w:jc w:val="both"/>
        <w:rPr>
          <w:b w:val="0"/>
          <w:szCs w:val="28"/>
        </w:rPr>
      </w:pPr>
      <w:r w:rsidRPr="007E3814">
        <w:rPr>
          <w:b w:val="0"/>
          <w:szCs w:val="28"/>
        </w:rPr>
        <w:t>Chúng tôi cam thực hiện nghiêm các nội dung tiêu chí.</w:t>
      </w:r>
    </w:p>
    <w:p w14:paraId="69235D3F" w14:textId="44F4D4F5" w:rsidR="007E5DCE" w:rsidRPr="007E3814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120" w:line="312" w:lineRule="auto"/>
        <w:ind w:firstLine="720"/>
        <w:jc w:val="both"/>
        <w:rPr>
          <w:b w:val="0"/>
          <w:szCs w:val="28"/>
        </w:rPr>
      </w:pPr>
      <w:r w:rsidRPr="007E5DCE">
        <w:rPr>
          <w:b w:val="0"/>
          <w:szCs w:val="28"/>
        </w:rPr>
        <w:t xml:space="preserve">                                                              Long Biên,</w:t>
      </w:r>
      <w:r>
        <w:rPr>
          <w:b w:val="0"/>
          <w:szCs w:val="28"/>
        </w:rPr>
        <w:t xml:space="preserve"> ngày     tháng       năm 2024</w:t>
      </w:r>
    </w:p>
    <w:p w14:paraId="0CBD2483" w14:textId="77777777" w:rsidR="007E5DCE" w:rsidRPr="007E3814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360" w:after="0"/>
        <w:ind w:firstLine="720"/>
        <w:rPr>
          <w:sz w:val="26"/>
          <w:szCs w:val="26"/>
        </w:rPr>
      </w:pPr>
      <w:r w:rsidRPr="007E3814">
        <w:rPr>
          <w:sz w:val="26"/>
          <w:szCs w:val="26"/>
        </w:rPr>
        <w:t xml:space="preserve">THỦ TRƯỞNG, GIÁM ĐỐC ĐƠN VỊ    </w:t>
      </w:r>
      <w:r>
        <w:rPr>
          <w:sz w:val="26"/>
          <w:szCs w:val="26"/>
        </w:rPr>
        <w:t xml:space="preserve">        </w:t>
      </w:r>
      <w:r w:rsidRPr="007E3814">
        <w:rPr>
          <w:sz w:val="26"/>
          <w:szCs w:val="26"/>
        </w:rPr>
        <w:t xml:space="preserve">TM. BCH CÔNG ĐOÀN CƠ SỞ                          </w:t>
      </w:r>
    </w:p>
    <w:p w14:paraId="4F2E7B46" w14:textId="77777777" w:rsidR="007E5DCE" w:rsidRPr="007E3814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/>
        <w:ind w:firstLine="720"/>
        <w:rPr>
          <w:b w:val="0"/>
          <w:i/>
          <w:sz w:val="24"/>
          <w:szCs w:val="24"/>
        </w:rPr>
      </w:pPr>
      <w:r w:rsidRPr="007E3814">
        <w:rPr>
          <w:b w:val="0"/>
          <w:i/>
          <w:sz w:val="24"/>
          <w:szCs w:val="24"/>
        </w:rPr>
        <w:t xml:space="preserve">  </w:t>
      </w:r>
      <w:r>
        <w:rPr>
          <w:b w:val="0"/>
          <w:i/>
          <w:sz w:val="24"/>
          <w:szCs w:val="24"/>
        </w:rPr>
        <w:t xml:space="preserve">                  </w:t>
      </w:r>
      <w:r w:rsidRPr="007E3814">
        <w:rPr>
          <w:b w:val="0"/>
          <w:i/>
          <w:sz w:val="24"/>
          <w:szCs w:val="24"/>
        </w:rPr>
        <w:t xml:space="preserve">(Ký tên, đóng dấu)                                 </w:t>
      </w:r>
      <w:r>
        <w:rPr>
          <w:b w:val="0"/>
          <w:i/>
          <w:sz w:val="24"/>
          <w:szCs w:val="24"/>
        </w:rPr>
        <w:t xml:space="preserve">               </w:t>
      </w:r>
      <w:r w:rsidRPr="007E3814">
        <w:rPr>
          <w:b w:val="0"/>
          <w:i/>
          <w:sz w:val="24"/>
          <w:szCs w:val="24"/>
        </w:rPr>
        <w:t xml:space="preserve"> (Ký tên, đóng dấu)                                </w:t>
      </w:r>
    </w:p>
    <w:p w14:paraId="453C036C" w14:textId="77777777" w:rsidR="007E5DCE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720"/>
        <w:rPr>
          <w:i/>
        </w:rPr>
      </w:pPr>
    </w:p>
    <w:p w14:paraId="2A5C1BA7" w14:textId="77777777" w:rsidR="007E5DCE" w:rsidRDefault="007E5DCE" w:rsidP="007E5DC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720"/>
        <w:rPr>
          <w:i/>
        </w:rPr>
      </w:pPr>
    </w:p>
    <w:p w14:paraId="51ACA467" w14:textId="3E460149" w:rsidR="00AE0D17" w:rsidRDefault="00AE0D17" w:rsidP="0043047A">
      <w:bookmarkStart w:id="1" w:name="_GoBack"/>
      <w:bookmarkEnd w:id="0"/>
      <w:bookmarkEnd w:id="1"/>
    </w:p>
    <w:sectPr w:rsidR="00AE0D17" w:rsidSect="0043047A">
      <w:footerReference w:type="default" r:id="rId8"/>
      <w:pgSz w:w="11907" w:h="16840" w:code="9"/>
      <w:pgMar w:top="851" w:right="851" w:bottom="567" w:left="1418" w:header="720" w:footer="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00166" w14:textId="77777777" w:rsidR="00EA534B" w:rsidRDefault="00EA534B">
      <w:pPr>
        <w:spacing w:after="0" w:line="240" w:lineRule="auto"/>
      </w:pPr>
      <w:r>
        <w:separator/>
      </w:r>
    </w:p>
  </w:endnote>
  <w:endnote w:type="continuationSeparator" w:id="0">
    <w:p w14:paraId="110C6E54" w14:textId="77777777" w:rsidR="00EA534B" w:rsidRDefault="00EA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1C00" w14:textId="77777777" w:rsidR="007E5DCE" w:rsidRDefault="007E5DCE">
    <w:pPr>
      <w:pStyle w:val="Footer"/>
      <w:jc w:val="right"/>
    </w:pPr>
    <w:r w:rsidRPr="00AB3B7A">
      <w:rPr>
        <w:b w:val="0"/>
      </w:rPr>
      <w:fldChar w:fldCharType="begin"/>
    </w:r>
    <w:r w:rsidRPr="00AB3B7A">
      <w:rPr>
        <w:b w:val="0"/>
      </w:rPr>
      <w:instrText xml:space="preserve"> PAGE   \* MERGEFORMAT </w:instrText>
    </w:r>
    <w:r w:rsidRPr="00AB3B7A">
      <w:rPr>
        <w:b w:val="0"/>
      </w:rPr>
      <w:fldChar w:fldCharType="separate"/>
    </w:r>
    <w:r w:rsidR="0043047A">
      <w:rPr>
        <w:b w:val="0"/>
        <w:noProof/>
      </w:rPr>
      <w:t>1</w:t>
    </w:r>
    <w:r w:rsidRPr="00AB3B7A">
      <w:rPr>
        <w:b w:val="0"/>
      </w:rPr>
      <w:fldChar w:fldCharType="end"/>
    </w:r>
  </w:p>
  <w:p w14:paraId="7746FE58" w14:textId="77777777" w:rsidR="007E5DCE" w:rsidRDefault="007E5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156B" w14:textId="77777777" w:rsidR="00EA534B" w:rsidRDefault="00EA534B">
      <w:pPr>
        <w:spacing w:after="0" w:line="240" w:lineRule="auto"/>
      </w:pPr>
      <w:r>
        <w:separator/>
      </w:r>
    </w:p>
  </w:footnote>
  <w:footnote w:type="continuationSeparator" w:id="0">
    <w:p w14:paraId="71E15596" w14:textId="77777777" w:rsidR="00EA534B" w:rsidRDefault="00EA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1844"/>
    <w:multiLevelType w:val="hybridMultilevel"/>
    <w:tmpl w:val="BEFEA922"/>
    <w:lvl w:ilvl="0" w:tplc="00202C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2E550E"/>
    <w:multiLevelType w:val="hybridMultilevel"/>
    <w:tmpl w:val="AA7CD35A"/>
    <w:lvl w:ilvl="0" w:tplc="C74C20EE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sz w:val="32"/>
      </w:rPr>
    </w:lvl>
    <w:lvl w:ilvl="1" w:tplc="B284F0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5636EB"/>
    <w:multiLevelType w:val="hybridMultilevel"/>
    <w:tmpl w:val="DBCA697C"/>
    <w:lvl w:ilvl="0" w:tplc="1F401C2A">
      <w:start w:val="3"/>
      <w:numFmt w:val="bullet"/>
      <w:lvlText w:val="-"/>
      <w:lvlJc w:val="left"/>
      <w:pPr>
        <w:ind w:left="324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7" w:hanging="360"/>
      </w:pPr>
      <w:rPr>
        <w:rFonts w:ascii="Wingdings" w:hAnsi="Wingdings" w:hint="default"/>
      </w:rPr>
    </w:lvl>
  </w:abstractNum>
  <w:abstractNum w:abstractNumId="3">
    <w:nsid w:val="6C595379"/>
    <w:multiLevelType w:val="hybridMultilevel"/>
    <w:tmpl w:val="65085F20"/>
    <w:lvl w:ilvl="0" w:tplc="2F8A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1"/>
    <w:rsid w:val="00020AA9"/>
    <w:rsid w:val="00050C6B"/>
    <w:rsid w:val="000F5BEF"/>
    <w:rsid w:val="000F6FD3"/>
    <w:rsid w:val="00147EF4"/>
    <w:rsid w:val="001B6D05"/>
    <w:rsid w:val="001D3641"/>
    <w:rsid w:val="00205B94"/>
    <w:rsid w:val="002377C8"/>
    <w:rsid w:val="0028109A"/>
    <w:rsid w:val="003A2BAA"/>
    <w:rsid w:val="003E66B1"/>
    <w:rsid w:val="0040710C"/>
    <w:rsid w:val="0043047A"/>
    <w:rsid w:val="004658DE"/>
    <w:rsid w:val="0047098B"/>
    <w:rsid w:val="004B519A"/>
    <w:rsid w:val="004C1E2B"/>
    <w:rsid w:val="004E2D90"/>
    <w:rsid w:val="005C6CB5"/>
    <w:rsid w:val="006554E8"/>
    <w:rsid w:val="00682ACE"/>
    <w:rsid w:val="0072347D"/>
    <w:rsid w:val="007471B8"/>
    <w:rsid w:val="007E5DCE"/>
    <w:rsid w:val="008E4C3E"/>
    <w:rsid w:val="009D47EB"/>
    <w:rsid w:val="00AE0D17"/>
    <w:rsid w:val="00B4783F"/>
    <w:rsid w:val="00B64093"/>
    <w:rsid w:val="00B83E76"/>
    <w:rsid w:val="00C6085F"/>
    <w:rsid w:val="00CB2458"/>
    <w:rsid w:val="00CB2E5E"/>
    <w:rsid w:val="00CF18A2"/>
    <w:rsid w:val="00D3432D"/>
    <w:rsid w:val="00DD2763"/>
    <w:rsid w:val="00DD60CF"/>
    <w:rsid w:val="00E85701"/>
    <w:rsid w:val="00EA534B"/>
    <w:rsid w:val="00EB6A05"/>
    <w:rsid w:val="00FA3D73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2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B1"/>
    <w:pPr>
      <w:spacing w:after="200" w:line="276" w:lineRule="auto"/>
    </w:pPr>
    <w:rPr>
      <w:rFonts w:ascii="Times New Roman" w:eastAsia="Calibri" w:hAnsi="Times New Roman" w:cs="Times New Roman"/>
      <w:b/>
      <w:sz w:val="28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6B1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66B1"/>
    <w:pPr>
      <w:keepNext/>
      <w:spacing w:after="0" w:line="240" w:lineRule="auto"/>
      <w:outlineLvl w:val="1"/>
    </w:pPr>
    <w:rPr>
      <w:rFonts w:ascii=".VnTimeH" w:eastAsia="Arial Unicode MS" w:hAnsi=".VnTimeH"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3E66B1"/>
    <w:pPr>
      <w:keepNext/>
      <w:spacing w:after="0" w:line="240" w:lineRule="auto"/>
      <w:outlineLvl w:val="2"/>
    </w:pPr>
    <w:rPr>
      <w:rFonts w:ascii=".VnTimeH" w:eastAsia="Arial Unicode MS" w:hAnsi=".VnTimeH"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66B1"/>
    <w:pPr>
      <w:keepNext/>
      <w:spacing w:before="240" w:after="60" w:line="240" w:lineRule="auto"/>
      <w:outlineLvl w:val="3"/>
    </w:pPr>
    <w:rPr>
      <w:rFonts w:ascii="Arial" w:eastAsia="Times New Roman" w:hAnsi="Arial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E66B1"/>
    <w:pPr>
      <w:keepNext/>
      <w:spacing w:after="0" w:line="240" w:lineRule="auto"/>
      <w:jc w:val="center"/>
      <w:outlineLvl w:val="4"/>
    </w:pPr>
    <w:rPr>
      <w:rFonts w:ascii=".VnTime" w:eastAsia="Arial Unicode MS" w:hAnsi=".VnTime"/>
      <w:b w:val="0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6B1"/>
    <w:rPr>
      <w:rFonts w:ascii="Cambria" w:eastAsia="Times New Roman" w:hAnsi="Cambria" w:cs="Times New Roman"/>
      <w:b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E66B1"/>
    <w:rPr>
      <w:rFonts w:ascii=".VnTimeH" w:eastAsia="Arial Unicode MS" w:hAnsi=".VnTimeH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3E66B1"/>
    <w:rPr>
      <w:rFonts w:ascii=".VnTimeH" w:eastAsia="Arial Unicode MS" w:hAnsi=".VnTimeH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66B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E66B1"/>
    <w:rPr>
      <w:rFonts w:ascii=".VnTime" w:eastAsia="Arial Unicode MS" w:hAnsi=".VnTime" w:cs="Times New Roman"/>
      <w:i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B1"/>
    <w:rPr>
      <w:rFonts w:ascii="Times New Roman" w:eastAsia="Calibri" w:hAnsi="Times New Roman" w:cs="Times New Roman"/>
      <w:b/>
      <w:sz w:val="28"/>
      <w:szCs w:val="36"/>
    </w:rPr>
  </w:style>
  <w:style w:type="table" w:styleId="TableGrid">
    <w:name w:val="Table Grid"/>
    <w:basedOn w:val="TableNormal"/>
    <w:rsid w:val="003E66B1"/>
    <w:pPr>
      <w:spacing w:after="0" w:line="240" w:lineRule="auto"/>
    </w:pPr>
    <w:rPr>
      <w:rFonts w:ascii="Times New Roman" w:eastAsia="Calibri" w:hAnsi="Times New Roman" w:cs="Times New Roman"/>
      <w:b/>
      <w:sz w:val="20"/>
      <w:szCs w:val="3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6B1"/>
    <w:rPr>
      <w:rFonts w:ascii="Times New Roman" w:eastAsia="Calibri" w:hAnsi="Times New Roman" w:cs="Times New Roman"/>
      <w:b/>
      <w:sz w:val="28"/>
      <w:szCs w:val="36"/>
    </w:rPr>
  </w:style>
  <w:style w:type="character" w:styleId="Emphasis">
    <w:name w:val="Emphasis"/>
    <w:uiPriority w:val="20"/>
    <w:qFormat/>
    <w:rsid w:val="003E66B1"/>
    <w:rPr>
      <w:i/>
      <w:iCs/>
    </w:rPr>
  </w:style>
  <w:style w:type="paragraph" w:styleId="NormalWeb">
    <w:name w:val="Normal (Web)"/>
    <w:basedOn w:val="Normal"/>
    <w:uiPriority w:val="99"/>
    <w:unhideWhenUsed/>
    <w:rsid w:val="003E66B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3E66B1"/>
  </w:style>
  <w:style w:type="character" w:styleId="Strong">
    <w:name w:val="Strong"/>
    <w:uiPriority w:val="22"/>
    <w:qFormat/>
    <w:rsid w:val="003E66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B1"/>
    <w:rPr>
      <w:rFonts w:ascii="Segoe UI" w:eastAsia="Calibr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B1"/>
    <w:pPr>
      <w:spacing w:after="200" w:line="276" w:lineRule="auto"/>
    </w:pPr>
    <w:rPr>
      <w:rFonts w:ascii="Times New Roman" w:eastAsia="Calibri" w:hAnsi="Times New Roman" w:cs="Times New Roman"/>
      <w:b/>
      <w:sz w:val="28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6B1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66B1"/>
    <w:pPr>
      <w:keepNext/>
      <w:spacing w:after="0" w:line="240" w:lineRule="auto"/>
      <w:outlineLvl w:val="1"/>
    </w:pPr>
    <w:rPr>
      <w:rFonts w:ascii=".VnTimeH" w:eastAsia="Arial Unicode MS" w:hAnsi=".VnTimeH"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3E66B1"/>
    <w:pPr>
      <w:keepNext/>
      <w:spacing w:after="0" w:line="240" w:lineRule="auto"/>
      <w:outlineLvl w:val="2"/>
    </w:pPr>
    <w:rPr>
      <w:rFonts w:ascii=".VnTimeH" w:eastAsia="Arial Unicode MS" w:hAnsi=".VnTimeH"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66B1"/>
    <w:pPr>
      <w:keepNext/>
      <w:spacing w:before="240" w:after="60" w:line="240" w:lineRule="auto"/>
      <w:outlineLvl w:val="3"/>
    </w:pPr>
    <w:rPr>
      <w:rFonts w:ascii="Arial" w:eastAsia="Times New Roman" w:hAnsi="Arial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E66B1"/>
    <w:pPr>
      <w:keepNext/>
      <w:spacing w:after="0" w:line="240" w:lineRule="auto"/>
      <w:jc w:val="center"/>
      <w:outlineLvl w:val="4"/>
    </w:pPr>
    <w:rPr>
      <w:rFonts w:ascii=".VnTime" w:eastAsia="Arial Unicode MS" w:hAnsi=".VnTime"/>
      <w:b w:val="0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6B1"/>
    <w:rPr>
      <w:rFonts w:ascii="Cambria" w:eastAsia="Times New Roman" w:hAnsi="Cambria" w:cs="Times New Roman"/>
      <w:b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E66B1"/>
    <w:rPr>
      <w:rFonts w:ascii=".VnTimeH" w:eastAsia="Arial Unicode MS" w:hAnsi=".VnTimeH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3E66B1"/>
    <w:rPr>
      <w:rFonts w:ascii=".VnTimeH" w:eastAsia="Arial Unicode MS" w:hAnsi=".VnTimeH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66B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E66B1"/>
    <w:rPr>
      <w:rFonts w:ascii=".VnTime" w:eastAsia="Arial Unicode MS" w:hAnsi=".VnTime" w:cs="Times New Roman"/>
      <w:i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B1"/>
    <w:rPr>
      <w:rFonts w:ascii="Times New Roman" w:eastAsia="Calibri" w:hAnsi="Times New Roman" w:cs="Times New Roman"/>
      <w:b/>
      <w:sz w:val="28"/>
      <w:szCs w:val="36"/>
    </w:rPr>
  </w:style>
  <w:style w:type="table" w:styleId="TableGrid">
    <w:name w:val="Table Grid"/>
    <w:basedOn w:val="TableNormal"/>
    <w:rsid w:val="003E66B1"/>
    <w:pPr>
      <w:spacing w:after="0" w:line="240" w:lineRule="auto"/>
    </w:pPr>
    <w:rPr>
      <w:rFonts w:ascii="Times New Roman" w:eastAsia="Calibri" w:hAnsi="Times New Roman" w:cs="Times New Roman"/>
      <w:b/>
      <w:sz w:val="20"/>
      <w:szCs w:val="3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6B1"/>
    <w:rPr>
      <w:rFonts w:ascii="Times New Roman" w:eastAsia="Calibri" w:hAnsi="Times New Roman" w:cs="Times New Roman"/>
      <w:b/>
      <w:sz w:val="28"/>
      <w:szCs w:val="36"/>
    </w:rPr>
  </w:style>
  <w:style w:type="character" w:styleId="Emphasis">
    <w:name w:val="Emphasis"/>
    <w:uiPriority w:val="20"/>
    <w:qFormat/>
    <w:rsid w:val="003E66B1"/>
    <w:rPr>
      <w:i/>
      <w:iCs/>
    </w:rPr>
  </w:style>
  <w:style w:type="paragraph" w:styleId="NormalWeb">
    <w:name w:val="Normal (Web)"/>
    <w:basedOn w:val="Normal"/>
    <w:uiPriority w:val="99"/>
    <w:unhideWhenUsed/>
    <w:rsid w:val="003E66B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3E66B1"/>
  </w:style>
  <w:style w:type="character" w:styleId="Strong">
    <w:name w:val="Strong"/>
    <w:uiPriority w:val="22"/>
    <w:qFormat/>
    <w:rsid w:val="003E66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B1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HANGTG</dc:creator>
  <cp:keywords/>
  <dc:description/>
  <cp:lastModifiedBy>ismail - [2010]</cp:lastModifiedBy>
  <cp:revision>22</cp:revision>
  <cp:lastPrinted>2024-01-09T04:48:00Z</cp:lastPrinted>
  <dcterms:created xsi:type="dcterms:W3CDTF">2022-12-09T03:58:00Z</dcterms:created>
  <dcterms:modified xsi:type="dcterms:W3CDTF">2024-01-19T07:47:00Z</dcterms:modified>
</cp:coreProperties>
</file>